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B035" w14:textId="77777777" w:rsidR="007C3AC2" w:rsidRPr="00430E28" w:rsidRDefault="007C3AC2">
      <w:pPr>
        <w:rPr>
          <w:rFonts w:ascii="Times New Roman" w:hAnsi="Times New Roman" w:cs="Times New Roman"/>
          <w:sz w:val="24"/>
          <w:szCs w:val="24"/>
        </w:rPr>
      </w:pPr>
    </w:p>
    <w:p w14:paraId="1254C5FD" w14:textId="1D97270F" w:rsidR="00430E28" w:rsidRPr="00430E28" w:rsidRDefault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In perioada 02-05.01.2024 va avea loc un transport cu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depasiri</w:t>
      </w:r>
      <w:proofErr w:type="spellEnd"/>
    </w:p>
    <w:p w14:paraId="1095F883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Origine   : TARGU MURES  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Retea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: TOTALA</w:t>
      </w:r>
    </w:p>
    <w:p w14:paraId="646B772E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0E28">
        <w:rPr>
          <w:rFonts w:ascii="Times New Roman" w:hAnsi="Times New Roman" w:cs="Times New Roman"/>
          <w:sz w:val="24"/>
          <w:szCs w:val="24"/>
        </w:rPr>
        <w:t>Destinatie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>: BORS II P.T.F.                     Criteriu: TRAFIC DIRIJAT</w:t>
      </w:r>
    </w:p>
    <w:p w14:paraId="09C80564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Distanta  : 336 km.</w:t>
      </w:r>
    </w:p>
    <w:p w14:paraId="165BC365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Caracteristici autovehicul:</w:t>
      </w:r>
    </w:p>
    <w:p w14:paraId="5963B21C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400 cm</w:t>
      </w:r>
    </w:p>
    <w:p w14:paraId="60B4D3C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latime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455 cm</w:t>
      </w:r>
    </w:p>
    <w:p w14:paraId="142C8F6C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- greutate 40 t</w:t>
      </w:r>
    </w:p>
    <w:p w14:paraId="2DB88229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</w:p>
    <w:p w14:paraId="1A6619A4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                        TRASEUL PE CARE SE AVIZEAZA TRANSPORTUL</w:t>
      </w:r>
    </w:p>
    <w:p w14:paraId="59F26BA3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                           (LISTA COMPLETA A LOCALITATILOR)</w:t>
      </w:r>
    </w:p>
    <w:p w14:paraId="70BD331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</w:p>
    <w:p w14:paraId="255F220D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14:paraId="4DAA14E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|  L o c a l i t a t e          |  Tip           |  Drum  |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Categ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>.|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>.|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>. |</w:t>
      </w:r>
    </w:p>
    <w:p w14:paraId="10EFD282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|                               |                |        |drum  |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sect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>.|cumul.|</w:t>
      </w:r>
    </w:p>
    <w:p w14:paraId="5B6B85BD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14:paraId="46F68C8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TARGU MURES                       Municipiu                                    </w:t>
      </w:r>
    </w:p>
    <w:p w14:paraId="7B7B2F2D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A3_1MS-DN15J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DN15J      R      5      5  </w:t>
      </w:r>
    </w:p>
    <w:p w14:paraId="3FCDBA66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A3_1MS-DJ151D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DNA3_1MS   R      2      7  </w:t>
      </w:r>
    </w:p>
    <w:p w14:paraId="5274A80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LIM UNGHENI-A3_1MS                Limita de loc.   DNA3_1MS   R      2      9  </w:t>
      </w:r>
    </w:p>
    <w:p w14:paraId="605E1D1B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A3_1MS-A3_2MS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DNA3_1MS   R     10     19  </w:t>
      </w:r>
    </w:p>
    <w:p w14:paraId="158F807C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LIM A3_2MS-OGRA                   Limita de loc.   DNA3_2MS   R      4     23  </w:t>
      </w:r>
    </w:p>
    <w:p w14:paraId="3D40C933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A3_2MS-DN14A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DNA3_2MS   R      1     24  </w:t>
      </w:r>
    </w:p>
    <w:p w14:paraId="79736D2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A3_3MS-DN15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DNA3_3MS   R     18     42  </w:t>
      </w:r>
    </w:p>
    <w:p w14:paraId="5C30A519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CHETANI                           Comuna           DN15       R      2     44  </w:t>
      </w:r>
    </w:p>
    <w:p w14:paraId="513AA83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DN15-A3 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DN15       R     14     58  </w:t>
      </w:r>
    </w:p>
    <w:p w14:paraId="52534028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A10-A3  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       R      9     67  </w:t>
      </w:r>
    </w:p>
    <w:p w14:paraId="5ED12EF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DN1-AA3 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       R      1     68  </w:t>
      </w:r>
    </w:p>
    <w:p w14:paraId="1A04DF2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AA3-DN1 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       R     41    109  </w:t>
      </w:r>
    </w:p>
    <w:p w14:paraId="47F0BD72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DN1F-DN1J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DNA3       R     10    119  </w:t>
      </w:r>
    </w:p>
    <w:p w14:paraId="79A08AB0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DN1F-DN1G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DN1F       R     33    152  </w:t>
      </w:r>
    </w:p>
    <w:p w14:paraId="1EF57EB2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lastRenderedPageBreak/>
        <w:t xml:space="preserve"> SANMIHAIU ALMASULUI               Comuna           DN1F       R      5    157  </w:t>
      </w:r>
    </w:p>
    <w:p w14:paraId="4B0A36C6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ROMANASI                          Comuna           DN1F       R     12    169  </w:t>
      </w:r>
    </w:p>
    <w:p w14:paraId="61E4280A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DN1F-DJ108R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DN1F       R     10    179  </w:t>
      </w:r>
    </w:p>
    <w:p w14:paraId="08E0E6D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ZALAU                             Municipiu        DN1F       R      4    183  </w:t>
      </w:r>
    </w:p>
    <w:p w14:paraId="3705A75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DN1F-DN1H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DN1F       R     13    196  </w:t>
      </w:r>
    </w:p>
    <w:p w14:paraId="6EF0B20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VARSOLT                           Comuna           DN1H       R     14    210  </w:t>
      </w:r>
    </w:p>
    <w:p w14:paraId="22E9B99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SIMLEU SILVANIEI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       DN1H       R     11    221  </w:t>
      </w:r>
    </w:p>
    <w:p w14:paraId="7B80A40C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NUSFALAU                          Comuna           DN1H       R      8    229  </w:t>
      </w:r>
    </w:p>
    <w:p w14:paraId="11225F4B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ALESD       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       DN1H       R     42    271  </w:t>
      </w:r>
    </w:p>
    <w:p w14:paraId="6EAE6855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UILEACU DE CRIS                   Sat              DN1        R     16    287  </w:t>
      </w:r>
    </w:p>
    <w:p w14:paraId="33E5658A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TILEAGD                           Comuna           DN1        R      3    290  </w:t>
      </w:r>
    </w:p>
    <w:p w14:paraId="02751EE7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V.BH-DN1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        R     15    305  </w:t>
      </w:r>
    </w:p>
    <w:p w14:paraId="622F2722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DN76-V.BH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DNV.BH     R      4    309  </w:t>
      </w:r>
    </w:p>
    <w:p w14:paraId="45FD2B6E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DN79-V.BH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DNV.BH     R      5    314  </w:t>
      </w:r>
    </w:p>
    <w:p w14:paraId="1C77F0E8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DJ797-V.BH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DNV.BH     R      1    315  </w:t>
      </w:r>
    </w:p>
    <w:p w14:paraId="4061B4D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DN1-V.BH 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DNV.BH     R      3    318  </w:t>
      </w:r>
    </w:p>
    <w:p w14:paraId="7F649883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DN19-V.BH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DNV.BH     R      1    319  </w:t>
      </w:r>
    </w:p>
    <w:p w14:paraId="513BE10F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DN19-DJ190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DN19       R      3    322  </w:t>
      </w:r>
    </w:p>
    <w:p w14:paraId="0135E5E1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BIHARIA                           Comuna           DN19       R      6    328  </w:t>
      </w:r>
    </w:p>
    <w:p w14:paraId="0BC08BA9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INT A3BH-DN19                     </w:t>
      </w:r>
      <w:proofErr w:type="spellStart"/>
      <w:r w:rsidRPr="00430E28">
        <w:rPr>
          <w:rFonts w:ascii="Times New Roman" w:hAnsi="Times New Roman" w:cs="Times New Roman"/>
          <w:sz w:val="24"/>
          <w:szCs w:val="24"/>
        </w:rPr>
        <w:t>Intersectie</w:t>
      </w:r>
      <w:proofErr w:type="spellEnd"/>
      <w:r w:rsidRPr="00430E28">
        <w:rPr>
          <w:rFonts w:ascii="Times New Roman" w:hAnsi="Times New Roman" w:cs="Times New Roman"/>
          <w:sz w:val="24"/>
          <w:szCs w:val="24"/>
        </w:rPr>
        <w:t xml:space="preserve">      DN19       R      3    331  </w:t>
      </w:r>
    </w:p>
    <w:p w14:paraId="74BA783B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 xml:space="preserve"> BORS II P.T.F.                    Comuna           DNA3BH     R      5    336  </w:t>
      </w:r>
    </w:p>
    <w:p w14:paraId="30A370B9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</w:p>
    <w:p w14:paraId="0928400D" w14:textId="77777777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</w:p>
    <w:p w14:paraId="782D96B5" w14:textId="682DFA34" w:rsidR="00430E28" w:rsidRPr="00430E28" w:rsidRDefault="00430E28" w:rsidP="00430E28">
      <w:pPr>
        <w:rPr>
          <w:rFonts w:ascii="Times New Roman" w:hAnsi="Times New Roman" w:cs="Times New Roman"/>
          <w:sz w:val="24"/>
          <w:szCs w:val="24"/>
        </w:rPr>
      </w:pPr>
      <w:r w:rsidRPr="00430E28">
        <w:rPr>
          <w:rFonts w:ascii="Times New Roman" w:hAnsi="Times New Roman" w:cs="Times New Roman"/>
          <w:sz w:val="24"/>
          <w:szCs w:val="24"/>
        </w:rPr>
        <w:t>Total kilometri pe tipul de drum : R                      =  336</w:t>
      </w:r>
    </w:p>
    <w:sectPr w:rsidR="00430E28" w:rsidRPr="00430E28" w:rsidSect="00430E28">
      <w:pgSz w:w="12240" w:h="15840"/>
      <w:pgMar w:top="567" w:right="510" w:bottom="567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28"/>
    <w:rsid w:val="00430E28"/>
    <w:rsid w:val="007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CFFD"/>
  <w15:chartTrackingRefBased/>
  <w15:docId w15:val="{D58A5C00-9B86-4B97-B899-6ACE771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2023-12-29T06:48:00Z</dcterms:created>
  <dcterms:modified xsi:type="dcterms:W3CDTF">2023-12-29T06:52:00Z</dcterms:modified>
</cp:coreProperties>
</file>